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189E" w14:textId="4E804E69" w:rsidR="00CC7502" w:rsidRPr="006334E6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Klasa: </w:t>
      </w:r>
      <w:r w:rsidR="00F75237" w:rsidRPr="00F75237">
        <w:rPr>
          <w:rFonts w:cs="Times New Roman"/>
          <w:sz w:val="24"/>
          <w:szCs w:val="24"/>
        </w:rPr>
        <w:t>945-01/21-01/01</w:t>
      </w:r>
    </w:p>
    <w:p w14:paraId="2DB23F2A" w14:textId="414FEAC6" w:rsidR="00CC7502" w:rsidRPr="00B2056C" w:rsidRDefault="00CC7502" w:rsidP="00CC7502">
      <w:pPr>
        <w:tabs>
          <w:tab w:val="left" w:pos="915"/>
        </w:tabs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Ur.broj: </w:t>
      </w:r>
      <w:r w:rsidR="00F75237" w:rsidRPr="00F75237">
        <w:rPr>
          <w:rFonts w:cs="Times New Roman"/>
          <w:sz w:val="24"/>
          <w:szCs w:val="24"/>
        </w:rPr>
        <w:t>2133/01-09/06-21-</w:t>
      </w:r>
      <w:r w:rsidR="00F75237">
        <w:rPr>
          <w:rFonts w:cs="Times New Roman"/>
          <w:sz w:val="24"/>
          <w:szCs w:val="24"/>
        </w:rPr>
        <w:t>3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41E109B9" w14:textId="77777777" w:rsidTr="00CC7502">
        <w:trPr>
          <w:trHeight w:val="1412"/>
        </w:trPr>
        <w:tc>
          <w:tcPr>
            <w:tcW w:w="9424" w:type="dxa"/>
            <w:gridSpan w:val="2"/>
          </w:tcPr>
          <w:p w14:paraId="2A2DF8F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0B4D2E1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40ACF96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DCAA321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13FDED70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713EC4C9" w14:textId="761891AF" w:rsidR="006434FF" w:rsidRPr="00B65B2E" w:rsidRDefault="00B65B2E" w:rsidP="006434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Prijedlog </w:t>
            </w:r>
            <w:r w:rsidR="00F75237">
              <w:rPr>
                <w:bCs/>
                <w:sz w:val="24"/>
                <w:szCs w:val="24"/>
              </w:rPr>
              <w:t>O</w:t>
            </w:r>
            <w:r w:rsidRPr="00B65B2E">
              <w:rPr>
                <w:bCs/>
                <w:sz w:val="24"/>
                <w:szCs w:val="24"/>
              </w:rPr>
              <w:t>dluk</w:t>
            </w:r>
            <w:r>
              <w:rPr>
                <w:bCs/>
                <w:sz w:val="24"/>
                <w:szCs w:val="24"/>
              </w:rPr>
              <w:t>e</w:t>
            </w:r>
            <w:r w:rsidRPr="00B65B2E">
              <w:rPr>
                <w:bCs/>
                <w:sz w:val="24"/>
                <w:szCs w:val="24"/>
              </w:rPr>
              <w:t xml:space="preserve"> o davanju u zakup poljoprivrednog zemljišta i neizgrađenog građevinskog zemljišta za poljoprivrednu namjenu u vlasništvu Grada Karlovca</w:t>
            </w:r>
          </w:p>
          <w:p w14:paraId="777B2F97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BDDB88E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6B3ADF3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0F8AB0F7" w14:textId="77777777" w:rsidR="008D68D5" w:rsidRPr="006434FF" w:rsidRDefault="00A51584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razvoj gospodarstvo</w:t>
            </w:r>
            <w:r w:rsidR="00672722">
              <w:rPr>
                <w:rFonts w:cs="Times New Roman"/>
                <w:b/>
                <w:sz w:val="24"/>
                <w:szCs w:val="24"/>
              </w:rPr>
              <w:t>, poljoprivredu i turizam</w:t>
            </w:r>
          </w:p>
        </w:tc>
      </w:tr>
      <w:tr w:rsidR="0015298D" w:rsidRPr="00AE1EED" w14:paraId="1F7232A7" w14:textId="77777777" w:rsidTr="00581581">
        <w:trPr>
          <w:trHeight w:val="344"/>
        </w:trPr>
        <w:tc>
          <w:tcPr>
            <w:tcW w:w="4712" w:type="dxa"/>
          </w:tcPr>
          <w:p w14:paraId="46252249" w14:textId="5340CD71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E42CD">
              <w:rPr>
                <w:rFonts w:cs="Times New Roman"/>
                <w:b/>
                <w:sz w:val="24"/>
                <w:szCs w:val="24"/>
              </w:rPr>
              <w:t>04</w:t>
            </w:r>
            <w:r w:rsidR="00A51584" w:rsidRPr="00CE42CD">
              <w:rPr>
                <w:rFonts w:cs="Times New Roman"/>
                <w:b/>
                <w:sz w:val="24"/>
                <w:szCs w:val="24"/>
              </w:rPr>
              <w:t>.0</w:t>
            </w:r>
            <w:r w:rsidR="00CE42CD">
              <w:rPr>
                <w:rFonts w:cs="Times New Roman"/>
                <w:b/>
                <w:sz w:val="24"/>
                <w:szCs w:val="24"/>
              </w:rPr>
              <w:t>2</w:t>
            </w:r>
            <w:r w:rsidR="00A51584" w:rsidRPr="00CE42CD">
              <w:rPr>
                <w:rFonts w:cs="Times New Roman"/>
                <w:b/>
                <w:sz w:val="24"/>
                <w:szCs w:val="24"/>
              </w:rPr>
              <w:t>.</w:t>
            </w:r>
            <w:r w:rsidR="00090546" w:rsidRPr="00CE42CD">
              <w:rPr>
                <w:rFonts w:cs="Times New Roman"/>
                <w:b/>
                <w:sz w:val="24"/>
                <w:szCs w:val="24"/>
              </w:rPr>
              <w:t>202</w:t>
            </w:r>
            <w:r w:rsidR="00E94189" w:rsidRPr="00CE42CD">
              <w:rPr>
                <w:rFonts w:cs="Times New Roman"/>
                <w:b/>
                <w:sz w:val="24"/>
                <w:szCs w:val="24"/>
              </w:rPr>
              <w:t>1</w:t>
            </w:r>
            <w:r w:rsidR="00A51584" w:rsidRPr="00CE42CD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19A130A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57D419E2" w14:textId="511B2141" w:rsidR="0015298D" w:rsidRPr="00CE42C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bookmarkStart w:id="0" w:name="_Hlk63324975"/>
            <w:r w:rsidR="00CE42CD" w:rsidRPr="00CE42CD">
              <w:rPr>
                <w:rFonts w:cs="Times New Roman"/>
                <w:b/>
                <w:sz w:val="24"/>
                <w:szCs w:val="24"/>
              </w:rPr>
              <w:t>19</w:t>
            </w:r>
            <w:r w:rsidR="00A51584" w:rsidRPr="00CE42CD">
              <w:rPr>
                <w:rFonts w:cs="Times New Roman"/>
                <w:b/>
                <w:sz w:val="24"/>
                <w:szCs w:val="24"/>
              </w:rPr>
              <w:t>.02.20</w:t>
            </w:r>
            <w:r w:rsidR="00090546" w:rsidRPr="00CE42CD">
              <w:rPr>
                <w:rFonts w:cs="Times New Roman"/>
                <w:b/>
                <w:sz w:val="24"/>
                <w:szCs w:val="24"/>
              </w:rPr>
              <w:t>2</w:t>
            </w:r>
            <w:r w:rsidR="00B2056C" w:rsidRPr="00CE42CD">
              <w:rPr>
                <w:rFonts w:cs="Times New Roman"/>
                <w:b/>
                <w:sz w:val="24"/>
                <w:szCs w:val="24"/>
              </w:rPr>
              <w:t>1</w:t>
            </w:r>
            <w:r w:rsidR="00A51584" w:rsidRPr="00CE42CD">
              <w:rPr>
                <w:rFonts w:cs="Times New Roman"/>
                <w:b/>
                <w:sz w:val="24"/>
                <w:szCs w:val="24"/>
              </w:rPr>
              <w:t>.</w:t>
            </w:r>
          </w:p>
          <w:bookmarkEnd w:id="0"/>
          <w:p w14:paraId="7EF1DB2C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2E711416" w14:textId="77777777" w:rsidTr="00581581">
        <w:trPr>
          <w:trHeight w:val="1223"/>
        </w:trPr>
        <w:tc>
          <w:tcPr>
            <w:tcW w:w="4712" w:type="dxa"/>
          </w:tcPr>
          <w:p w14:paraId="7B0DFA5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62490AD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7316EB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A053C51" w14:textId="77777777" w:rsidTr="00581581">
        <w:trPr>
          <w:trHeight w:val="875"/>
        </w:trPr>
        <w:tc>
          <w:tcPr>
            <w:tcW w:w="4712" w:type="dxa"/>
          </w:tcPr>
          <w:p w14:paraId="431C4CE9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FBF53F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1F5B26C" w14:textId="77777777" w:rsidTr="00581581">
        <w:trPr>
          <w:trHeight w:val="2957"/>
        </w:trPr>
        <w:tc>
          <w:tcPr>
            <w:tcW w:w="4712" w:type="dxa"/>
          </w:tcPr>
          <w:p w14:paraId="15E7C67F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7B6AC2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5F7795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6ABA6BD6" w14:textId="77777777" w:rsidTr="00581581">
        <w:trPr>
          <w:trHeight w:val="2967"/>
        </w:trPr>
        <w:tc>
          <w:tcPr>
            <w:tcW w:w="4712" w:type="dxa"/>
          </w:tcPr>
          <w:p w14:paraId="79CADA8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62F8D9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1956E9FE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65B618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D0FD7BD" w14:textId="77777777" w:rsidTr="00581581">
        <w:trPr>
          <w:trHeight w:val="344"/>
        </w:trPr>
        <w:tc>
          <w:tcPr>
            <w:tcW w:w="4712" w:type="dxa"/>
          </w:tcPr>
          <w:p w14:paraId="0CC7D620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696E33E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3C9500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CC5CCDC" w14:textId="77777777" w:rsidTr="00581581">
        <w:trPr>
          <w:trHeight w:val="344"/>
        </w:trPr>
        <w:tc>
          <w:tcPr>
            <w:tcW w:w="4712" w:type="dxa"/>
          </w:tcPr>
          <w:p w14:paraId="03D4342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EE22C89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D37895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388AC1A" w14:textId="77777777" w:rsidTr="00581581">
        <w:trPr>
          <w:trHeight w:val="344"/>
        </w:trPr>
        <w:tc>
          <w:tcPr>
            <w:tcW w:w="4712" w:type="dxa"/>
          </w:tcPr>
          <w:p w14:paraId="2B5100DF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D9B228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42101ACB" w14:textId="77777777" w:rsidTr="00581581">
        <w:trPr>
          <w:trHeight w:val="344"/>
        </w:trPr>
        <w:tc>
          <w:tcPr>
            <w:tcW w:w="4712" w:type="dxa"/>
          </w:tcPr>
          <w:p w14:paraId="4D3F1C1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092666F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149EBA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BE317A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EE0BA81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0E5FE220" w14:textId="23B0470E" w:rsidR="00C722DB" w:rsidRPr="00D81BCD" w:rsidRDefault="00C722DB" w:rsidP="00AE1EED">
      <w:pPr>
        <w:tabs>
          <w:tab w:val="left" w:pos="915"/>
        </w:tabs>
        <w:rPr>
          <w:rFonts w:cs="Times New Roman"/>
          <w:color w:val="FF0000"/>
          <w:sz w:val="24"/>
          <w:szCs w:val="24"/>
        </w:rPr>
      </w:pPr>
      <w:r w:rsidRPr="00CE42CD">
        <w:rPr>
          <w:rFonts w:cs="Times New Roman"/>
          <w:sz w:val="24"/>
          <w:szCs w:val="24"/>
        </w:rPr>
        <w:t>Popunjeni ob</w:t>
      </w:r>
      <w:r w:rsidR="001D08B9" w:rsidRPr="00CE42CD">
        <w:rPr>
          <w:rFonts w:cs="Times New Roman"/>
          <w:sz w:val="24"/>
          <w:szCs w:val="24"/>
        </w:rPr>
        <w:t>razac s</w:t>
      </w:r>
      <w:r w:rsidR="00EE716D" w:rsidRPr="00CE42CD">
        <w:rPr>
          <w:rFonts w:cs="Times New Roman"/>
          <w:sz w:val="24"/>
          <w:szCs w:val="24"/>
        </w:rPr>
        <w:t xml:space="preserve"> eventualnim</w:t>
      </w:r>
      <w:r w:rsidR="001D08B9" w:rsidRPr="00CE42CD">
        <w:rPr>
          <w:rFonts w:cs="Times New Roman"/>
          <w:sz w:val="24"/>
          <w:szCs w:val="24"/>
        </w:rPr>
        <w:t xml:space="preserve"> prilogom zaključno</w:t>
      </w:r>
      <w:r w:rsidR="006434FF" w:rsidRPr="00CE42CD">
        <w:rPr>
          <w:rFonts w:cs="Times New Roman"/>
          <w:sz w:val="24"/>
          <w:szCs w:val="24"/>
        </w:rPr>
        <w:t xml:space="preserve"> </w:t>
      </w:r>
      <w:r w:rsidR="00A51584" w:rsidRPr="00CE42CD">
        <w:rPr>
          <w:rFonts w:cs="Times New Roman"/>
          <w:sz w:val="24"/>
          <w:szCs w:val="24"/>
        </w:rPr>
        <w:t xml:space="preserve">sa </w:t>
      </w:r>
      <w:r w:rsidR="00CE42CD" w:rsidRPr="00CE42CD">
        <w:rPr>
          <w:rFonts w:cs="Times New Roman"/>
          <w:sz w:val="24"/>
          <w:szCs w:val="24"/>
        </w:rPr>
        <w:t>19.02.2021</w:t>
      </w:r>
      <w:r w:rsidR="00A51584" w:rsidRPr="00CE42CD">
        <w:rPr>
          <w:rFonts w:cs="Times New Roman"/>
          <w:sz w:val="24"/>
          <w:szCs w:val="24"/>
        </w:rPr>
        <w:t>.</w:t>
      </w:r>
      <w:r w:rsidR="00862EB8" w:rsidRPr="00CE42CD">
        <w:rPr>
          <w:rFonts w:cs="Times New Roman"/>
          <w:sz w:val="24"/>
          <w:szCs w:val="24"/>
        </w:rPr>
        <w:t xml:space="preserve"> </w:t>
      </w:r>
      <w:r w:rsidR="001D08B9" w:rsidRPr="00CE42CD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CE42CD" w:rsidRPr="00241570">
          <w:rPr>
            <w:rStyle w:val="Hyperlink"/>
            <w:rFonts w:cs="Times New Roman"/>
            <w:sz w:val="24"/>
            <w:szCs w:val="24"/>
          </w:rPr>
          <w:t>potpore-poljoprivreda@karlovac.hr</w:t>
        </w:r>
      </w:hyperlink>
      <w:r w:rsidR="006B0B67" w:rsidRPr="00D81BCD">
        <w:rPr>
          <w:rFonts w:cs="Times New Roman"/>
          <w:color w:val="FF0000"/>
          <w:sz w:val="24"/>
          <w:szCs w:val="24"/>
        </w:rPr>
        <w:t xml:space="preserve"> </w:t>
      </w:r>
    </w:p>
    <w:p w14:paraId="0F729176" w14:textId="77777777" w:rsidR="00CE5C21" w:rsidRDefault="00CE5C21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E82EF" w14:textId="77777777" w:rsidR="0060289E" w:rsidRDefault="0060289E" w:rsidP="00CA19CD">
      <w:pPr>
        <w:spacing w:after="0" w:line="240" w:lineRule="auto"/>
      </w:pPr>
      <w:r>
        <w:separator/>
      </w:r>
    </w:p>
  </w:endnote>
  <w:endnote w:type="continuationSeparator" w:id="0">
    <w:p w14:paraId="5E6067F7" w14:textId="77777777" w:rsidR="0060289E" w:rsidRDefault="0060289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6429" w14:textId="77777777" w:rsidR="00CA19CD" w:rsidRDefault="00CA19CD" w:rsidP="00CA19CD">
    <w:pPr>
      <w:pStyle w:val="Footer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AC81C1C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9EB463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1F2C430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D186" w14:textId="77777777" w:rsidR="0060289E" w:rsidRDefault="0060289E" w:rsidP="00CA19CD">
      <w:pPr>
        <w:spacing w:after="0" w:line="240" w:lineRule="auto"/>
      </w:pPr>
      <w:r>
        <w:separator/>
      </w:r>
    </w:p>
  </w:footnote>
  <w:footnote w:type="continuationSeparator" w:id="0">
    <w:p w14:paraId="210D4F32" w14:textId="77777777" w:rsidR="0060289E" w:rsidRDefault="0060289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90546"/>
    <w:rsid w:val="000A3C4A"/>
    <w:rsid w:val="000C226B"/>
    <w:rsid w:val="00105BE3"/>
    <w:rsid w:val="00124D0C"/>
    <w:rsid w:val="001302DA"/>
    <w:rsid w:val="0015298D"/>
    <w:rsid w:val="001D08B9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B4A72"/>
    <w:rsid w:val="004B6D04"/>
    <w:rsid w:val="004F3B87"/>
    <w:rsid w:val="00567165"/>
    <w:rsid w:val="00581581"/>
    <w:rsid w:val="00584C96"/>
    <w:rsid w:val="005C1499"/>
    <w:rsid w:val="0060289E"/>
    <w:rsid w:val="006334E6"/>
    <w:rsid w:val="00634D34"/>
    <w:rsid w:val="006434FF"/>
    <w:rsid w:val="00643CD2"/>
    <w:rsid w:val="006518DB"/>
    <w:rsid w:val="00672722"/>
    <w:rsid w:val="006A70F7"/>
    <w:rsid w:val="006B0B67"/>
    <w:rsid w:val="006B4935"/>
    <w:rsid w:val="00736D60"/>
    <w:rsid w:val="00750E4B"/>
    <w:rsid w:val="00855261"/>
    <w:rsid w:val="00861D7C"/>
    <w:rsid w:val="00862EB8"/>
    <w:rsid w:val="008707E5"/>
    <w:rsid w:val="008D68D5"/>
    <w:rsid w:val="00901382"/>
    <w:rsid w:val="0094729C"/>
    <w:rsid w:val="00975E1A"/>
    <w:rsid w:val="00A11EE4"/>
    <w:rsid w:val="00A1418B"/>
    <w:rsid w:val="00A24D16"/>
    <w:rsid w:val="00A51584"/>
    <w:rsid w:val="00A978AC"/>
    <w:rsid w:val="00AB37E1"/>
    <w:rsid w:val="00AB4264"/>
    <w:rsid w:val="00AD1872"/>
    <w:rsid w:val="00AE1EED"/>
    <w:rsid w:val="00B2056C"/>
    <w:rsid w:val="00B43FE1"/>
    <w:rsid w:val="00B50F1E"/>
    <w:rsid w:val="00B64C38"/>
    <w:rsid w:val="00B65B2E"/>
    <w:rsid w:val="00C0165B"/>
    <w:rsid w:val="00C35B4D"/>
    <w:rsid w:val="00C40846"/>
    <w:rsid w:val="00C722DB"/>
    <w:rsid w:val="00C92424"/>
    <w:rsid w:val="00C94E9A"/>
    <w:rsid w:val="00CA19CD"/>
    <w:rsid w:val="00CC7502"/>
    <w:rsid w:val="00CE42CD"/>
    <w:rsid w:val="00CE5C21"/>
    <w:rsid w:val="00CE5EA1"/>
    <w:rsid w:val="00D116BE"/>
    <w:rsid w:val="00D20F2E"/>
    <w:rsid w:val="00D33132"/>
    <w:rsid w:val="00D81BCD"/>
    <w:rsid w:val="00DC53B5"/>
    <w:rsid w:val="00E24D55"/>
    <w:rsid w:val="00E50528"/>
    <w:rsid w:val="00E553C5"/>
    <w:rsid w:val="00E76BA5"/>
    <w:rsid w:val="00E94189"/>
    <w:rsid w:val="00E9549D"/>
    <w:rsid w:val="00ED1E59"/>
    <w:rsid w:val="00EE716D"/>
    <w:rsid w:val="00EF00BB"/>
    <w:rsid w:val="00F44447"/>
    <w:rsid w:val="00F75237"/>
    <w:rsid w:val="00F90CD1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AA4C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tpore-poljoprivreda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5275-268B-4C8C-9663-6ECEB51F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Sandra Halovanić</cp:lastModifiedBy>
  <cp:revision>3</cp:revision>
  <cp:lastPrinted>2019-01-17T09:14:00Z</cp:lastPrinted>
  <dcterms:created xsi:type="dcterms:W3CDTF">2021-02-04T08:59:00Z</dcterms:created>
  <dcterms:modified xsi:type="dcterms:W3CDTF">2021-02-04T09:18:00Z</dcterms:modified>
</cp:coreProperties>
</file>